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ED" w:rsidRPr="00425EED" w:rsidRDefault="00425EED" w:rsidP="00425EED">
      <w:pPr>
        <w:jc w:val="center"/>
        <w:rPr>
          <w:b/>
          <w:bCs/>
        </w:rPr>
      </w:pPr>
      <w:r w:rsidRPr="00425EED">
        <w:rPr>
          <w:b/>
          <w:bCs/>
        </w:rPr>
        <w:t>ДОГОВОР </w:t>
      </w:r>
      <w:r w:rsidRPr="00425EED">
        <w:rPr>
          <w:b/>
          <w:bCs/>
        </w:rPr>
        <w:br/>
        <w:t>купли-продажи земельного участка</w:t>
      </w:r>
    </w:p>
    <w:p w:rsidR="00425EED" w:rsidRPr="00425EED" w:rsidRDefault="00425EED" w:rsidP="00425EED">
      <w:pPr>
        <w:jc w:val="both"/>
        <w:rPr>
          <w:bCs/>
        </w:rPr>
      </w:pPr>
    </w:p>
    <w:p w:rsidR="00425EED" w:rsidRPr="00425EED" w:rsidRDefault="00425EED" w:rsidP="00425EED">
      <w:pPr>
        <w:jc w:val="center"/>
        <w:rPr>
          <w:bCs/>
        </w:rPr>
      </w:pPr>
      <w:r w:rsidRPr="00425EED">
        <w:rPr>
          <w:bCs/>
        </w:rPr>
        <w:t>Россия, город Ростов-на-Дону, двадцать восьмое января две тысячи пятнадцатого года</w:t>
      </w:r>
    </w:p>
    <w:p w:rsidR="00425EED" w:rsidRDefault="00425EED" w:rsidP="00425EED">
      <w:pPr>
        <w:jc w:val="both"/>
        <w:rPr>
          <w:bCs/>
          <w:sz w:val="22"/>
          <w:szCs w:val="22"/>
        </w:rPr>
      </w:pPr>
    </w:p>
    <w:p w:rsidR="00425EED" w:rsidRDefault="00425EED" w:rsidP="00425EED">
      <w:pPr>
        <w:jc w:val="both"/>
        <w:rPr>
          <w:bCs/>
        </w:rPr>
      </w:pPr>
      <w:r w:rsidRPr="00425EED">
        <w:rPr>
          <w:bCs/>
        </w:rPr>
        <w:t>Мы, нижеподписавшиеся: гражданин Петров Петр Петрович, 20 ноября 1968 года рождения, паспорт: серия 60 03, № 150345, выдан 10.04.2003г. ОВД Первомайского района г. Ростова-на-Дону, код подразделения 612-054, зарегистрированный по адресу: г. Ростов-на-Дону, улица Красноармейская, дом № 61, кв. № 10, именуемый в дальнейшем "Продавец", с одной стороны и гражданин Иванов Иван Иванович, 15 марта 1978 года рождения, паспорт: серия 60 05, № 280567, выдан 05.07.2005г. ОВД Кировского района г. Ростова-на-Дону, код подразделения 612-052, зарегистрированный по адресу: г.Ростов-на-Дону, переулок Газетный, дом № 75, кв. № 23, именуемый в дальнейшем "Покупатель", с другой стороны, заключили настоящий договор о нижеследующем: </w:t>
      </w:r>
    </w:p>
    <w:p w:rsidR="00425EED" w:rsidRDefault="00425EED" w:rsidP="00425EED">
      <w:pPr>
        <w:jc w:val="both"/>
        <w:rPr>
          <w:bCs/>
        </w:rPr>
      </w:pPr>
      <w:r w:rsidRPr="00425EED">
        <w:rPr>
          <w:bCs/>
          <w:sz w:val="20"/>
          <w:szCs w:val="20"/>
        </w:rPr>
        <w:br/>
      </w:r>
      <w:r w:rsidRPr="00425EED">
        <w:rPr>
          <w:b/>
          <w:bCs/>
        </w:rPr>
        <w:t>1.</w:t>
      </w:r>
      <w:r w:rsidRPr="00425EED">
        <w:rPr>
          <w:bCs/>
        </w:rPr>
        <w:t xml:space="preserve"> Продавец продал, а Покупатель купил земельный участок, площадью 800 (восемьсот) кв.м., в границах плана, прилагаемого к настоящему договору, относящийся к категории земель населенных пунктов, с целевым назначением - для индивидуального жилищного строительства, имеющий кадастровый номер </w:t>
      </w:r>
      <w:proofErr w:type="gramStart"/>
      <w:r w:rsidRPr="00425EED">
        <w:rPr>
          <w:bCs/>
        </w:rPr>
        <w:t>61:55:0030542:14:3</w:t>
      </w:r>
      <w:proofErr w:type="gramEnd"/>
      <w:r w:rsidRPr="00425EED">
        <w:rPr>
          <w:bCs/>
        </w:rPr>
        <w:t>/4 и находящийся по адресу: город Ростов-на-Дону, улица Книжная, дом № 54 (пятьдесят четыре). </w:t>
      </w:r>
    </w:p>
    <w:p w:rsidR="00425EED" w:rsidRDefault="00425EED" w:rsidP="00425EED">
      <w:pPr>
        <w:jc w:val="both"/>
        <w:rPr>
          <w:bCs/>
        </w:rPr>
      </w:pPr>
      <w:r w:rsidRPr="00425EED">
        <w:rPr>
          <w:bCs/>
          <w:sz w:val="20"/>
          <w:szCs w:val="20"/>
        </w:rPr>
        <w:br/>
      </w:r>
      <w:r w:rsidRPr="00425EED">
        <w:rPr>
          <w:b/>
          <w:bCs/>
        </w:rPr>
        <w:t>2.</w:t>
      </w:r>
      <w:r w:rsidRPr="00425EED">
        <w:rPr>
          <w:bCs/>
        </w:rPr>
        <w:t> Вышеуказанный отчуждаемый земельный участок принадлежат Продавцу на праве собственности на основании Договора купли-продажи земельного участка от 08.05.2003г., что подтверждается Свидетельством о государственной регистрации права: серия 61-АН № 232445, выданным 13.06.2003г. Управлением Федеральной службы государственной регистрации, кадастра и картографии по Ростовской области. </w:t>
      </w:r>
    </w:p>
    <w:p w:rsidR="00425EED" w:rsidRDefault="00425EED" w:rsidP="00425EED">
      <w:pPr>
        <w:jc w:val="both"/>
        <w:rPr>
          <w:bCs/>
        </w:rPr>
      </w:pPr>
      <w:r w:rsidRPr="00425EED">
        <w:rPr>
          <w:bCs/>
          <w:sz w:val="20"/>
          <w:szCs w:val="20"/>
        </w:rPr>
        <w:br/>
      </w:r>
      <w:r w:rsidRPr="00425EED">
        <w:rPr>
          <w:b/>
          <w:bCs/>
        </w:rPr>
        <w:t>3.</w:t>
      </w:r>
      <w:r w:rsidRPr="00425EED">
        <w:rPr>
          <w:bCs/>
        </w:rPr>
        <w:t> Продавец гарантирует, что на момент подписания настоящего договора, вышеуказанный отчуждаемый земельный участок никому другому не продан, не подарен, не заложен, в споре, под арестом и запрещением не состоит и свободен от каких-либо прав третьих лиц. </w:t>
      </w:r>
    </w:p>
    <w:p w:rsidR="00425EED" w:rsidRDefault="00425EED" w:rsidP="00425EED">
      <w:pPr>
        <w:jc w:val="both"/>
        <w:rPr>
          <w:bCs/>
        </w:rPr>
      </w:pPr>
      <w:r w:rsidRPr="00425EED">
        <w:rPr>
          <w:bCs/>
          <w:sz w:val="20"/>
          <w:szCs w:val="20"/>
        </w:rPr>
        <w:br/>
      </w:r>
      <w:r w:rsidRPr="00425EED">
        <w:rPr>
          <w:b/>
          <w:bCs/>
        </w:rPr>
        <w:t>4.</w:t>
      </w:r>
      <w:r w:rsidRPr="00425EED">
        <w:rPr>
          <w:bCs/>
        </w:rPr>
        <w:t> Продавец продал, а Покупатель купил вышеуказанный земельный участок за 1500000 (один миллион пятьсот тысяч) рублей. Указанная стоимость отчуждаемого земельного участка установлена по соглашению сторон настоящего договора, является окончательной и, в дальнейшем, изменению не подлежит. Указанная сумма получена Продавцом до подписания настоящего договора. </w:t>
      </w:r>
    </w:p>
    <w:p w:rsidR="00425EED" w:rsidRDefault="00425EED" w:rsidP="00425EED">
      <w:pPr>
        <w:jc w:val="both"/>
        <w:rPr>
          <w:bCs/>
        </w:rPr>
      </w:pPr>
      <w:r w:rsidRPr="00425EED">
        <w:rPr>
          <w:bCs/>
          <w:sz w:val="20"/>
          <w:szCs w:val="20"/>
        </w:rPr>
        <w:br/>
      </w:r>
      <w:r w:rsidRPr="00425EED">
        <w:rPr>
          <w:b/>
          <w:bCs/>
        </w:rPr>
        <w:t>5.</w:t>
      </w:r>
      <w:r w:rsidRPr="00425EED">
        <w:rPr>
          <w:bCs/>
        </w:rPr>
        <w:t> Передача отчуждаемого земельного участка Продавцом и принятие его Покупателем, состоялась до подписания настоящего договора. Переданный Покупателю земельный участок полностью соответствует описанию кадастрового плана. Покупателю передан кадастровый план земельного участка. </w:t>
      </w:r>
    </w:p>
    <w:p w:rsidR="00425EED" w:rsidRDefault="00425EED" w:rsidP="00425EED">
      <w:pPr>
        <w:jc w:val="both"/>
        <w:rPr>
          <w:bCs/>
        </w:rPr>
      </w:pPr>
      <w:r w:rsidRPr="00425EED">
        <w:rPr>
          <w:bCs/>
          <w:sz w:val="20"/>
          <w:szCs w:val="20"/>
        </w:rPr>
        <w:br/>
      </w:r>
      <w:r w:rsidRPr="00425EED">
        <w:rPr>
          <w:b/>
          <w:bCs/>
        </w:rPr>
        <w:t>6.</w:t>
      </w:r>
      <w:r w:rsidRPr="00425EED">
        <w:rPr>
          <w:bCs/>
        </w:rPr>
        <w:t> Покупатель ознакомился с состоянием переданного ему земельного участка, претензий к его состоянию не имеет и согласен принять вышеуказанный земельный участок в собственность. Стороны установили, что с момента подписания настоящего договора, видимые недостатки вышеуказанного земельного участка, не являются основанием для применения впоследствии </w:t>
      </w:r>
      <w:hyperlink r:id="rId6" w:tgtFrame="_blank" w:tooltip="Статья 475 ГК РФ - Последствия передачи товара ненадлежащего качества" w:history="1">
        <w:r w:rsidRPr="00425EED">
          <w:rPr>
            <w:rStyle w:val="a6"/>
            <w:b/>
            <w:bCs/>
          </w:rPr>
          <w:t>статьи 475</w:t>
        </w:r>
      </w:hyperlink>
      <w:r w:rsidRPr="00425EED">
        <w:rPr>
          <w:bCs/>
        </w:rPr>
        <w:t> Гражданского кодекса РФ. </w:t>
      </w:r>
    </w:p>
    <w:p w:rsidR="00425EED" w:rsidRDefault="00425EED" w:rsidP="00425EED">
      <w:pPr>
        <w:jc w:val="both"/>
        <w:rPr>
          <w:bCs/>
        </w:rPr>
      </w:pPr>
      <w:r w:rsidRPr="00425EED">
        <w:rPr>
          <w:bCs/>
          <w:sz w:val="20"/>
          <w:szCs w:val="20"/>
        </w:rPr>
        <w:br/>
      </w:r>
      <w:r w:rsidRPr="00425EED">
        <w:rPr>
          <w:b/>
          <w:bCs/>
        </w:rPr>
        <w:t>7.</w:t>
      </w:r>
      <w:r w:rsidRPr="00425EED">
        <w:rPr>
          <w:bCs/>
        </w:rPr>
        <w:t> Стороны настоящего договора пришли к соглашению о том, что настоящий договор имеет силу акта приёма-передачи вышеуказанного отчуждаемого земельного участка и с момента подписания настоящего договора обязанность Продавца по передаче Покупателю вышеуказанного отчуждаемого земельного участка считается исполненной. </w:t>
      </w:r>
    </w:p>
    <w:p w:rsidR="00425EED" w:rsidRDefault="00425EED" w:rsidP="00425EED">
      <w:pPr>
        <w:jc w:val="both"/>
        <w:rPr>
          <w:bCs/>
        </w:rPr>
      </w:pPr>
      <w:r w:rsidRPr="00425EED">
        <w:rPr>
          <w:bCs/>
          <w:sz w:val="20"/>
          <w:szCs w:val="20"/>
        </w:rPr>
        <w:br/>
      </w:r>
      <w:r w:rsidRPr="00425EED">
        <w:rPr>
          <w:b/>
          <w:bCs/>
        </w:rPr>
        <w:t>8.</w:t>
      </w:r>
      <w:r w:rsidRPr="00425EED">
        <w:rPr>
          <w:bCs/>
        </w:rPr>
        <w:t> В соответствии со статьями 131 и 551 Гражданского кодекса РФ переход права собственности на вышеуказанный отчуждаемый земельный участок подлежит государственной регистрации в Управлении Федеральной службы государственной регистрации, кадастра и картографии по Ростовской области. </w:t>
      </w:r>
    </w:p>
    <w:p w:rsidR="00425EED" w:rsidRPr="00425EED" w:rsidRDefault="00425EED" w:rsidP="00425EED">
      <w:pPr>
        <w:jc w:val="both"/>
        <w:rPr>
          <w:bCs/>
          <w:sz w:val="20"/>
          <w:szCs w:val="20"/>
        </w:rPr>
      </w:pPr>
    </w:p>
    <w:p w:rsidR="00425EED" w:rsidRDefault="00425EED" w:rsidP="00425EED">
      <w:pPr>
        <w:jc w:val="both"/>
        <w:rPr>
          <w:bCs/>
        </w:rPr>
      </w:pPr>
      <w:r w:rsidRPr="00425EED">
        <w:rPr>
          <w:b/>
          <w:bCs/>
        </w:rPr>
        <w:lastRenderedPageBreak/>
        <w:t>9.</w:t>
      </w:r>
      <w:r w:rsidRPr="00425EED">
        <w:rPr>
          <w:bCs/>
        </w:rPr>
        <w:t> Право собственности на вышеуказанный отчуждаемый земельный участок возникает у Покупателя с момента регистрации этого права в Едином государственном реестре прав на недвижимое имущество и сделок с ним. </w:t>
      </w:r>
    </w:p>
    <w:p w:rsidR="00425EED" w:rsidRDefault="00425EED" w:rsidP="00425EED">
      <w:pPr>
        <w:jc w:val="both"/>
        <w:rPr>
          <w:bCs/>
        </w:rPr>
      </w:pPr>
      <w:r w:rsidRPr="00425EED">
        <w:rPr>
          <w:bCs/>
          <w:sz w:val="20"/>
          <w:szCs w:val="20"/>
        </w:rPr>
        <w:br/>
      </w:r>
      <w:r w:rsidRPr="00425EED">
        <w:rPr>
          <w:b/>
          <w:bCs/>
        </w:rPr>
        <w:t>10.</w:t>
      </w:r>
      <w:r w:rsidRPr="00425EED">
        <w:rPr>
          <w:bCs/>
        </w:rPr>
        <w:t> 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отчуждаемый земельный участок к Покупателю, несет Покупатель. </w:t>
      </w:r>
    </w:p>
    <w:p w:rsidR="00425EED" w:rsidRDefault="00425EED" w:rsidP="00425EED">
      <w:pPr>
        <w:jc w:val="both"/>
        <w:rPr>
          <w:bCs/>
        </w:rPr>
      </w:pPr>
      <w:r w:rsidRPr="00425EED">
        <w:rPr>
          <w:bCs/>
          <w:sz w:val="20"/>
          <w:szCs w:val="20"/>
        </w:rPr>
        <w:br/>
      </w:r>
      <w:r w:rsidRPr="00425EED">
        <w:rPr>
          <w:b/>
          <w:bCs/>
        </w:rPr>
        <w:t>11.</w:t>
      </w:r>
      <w:r w:rsidRPr="00425EED">
        <w:rPr>
          <w:bCs/>
        </w:rPr>
        <w:t> Настоящий договор считается заключенным с момента подписания его сторонами договора. </w:t>
      </w:r>
    </w:p>
    <w:p w:rsidR="00425EED" w:rsidRDefault="00425EED" w:rsidP="00425EED">
      <w:pPr>
        <w:jc w:val="both"/>
        <w:rPr>
          <w:bCs/>
        </w:rPr>
      </w:pPr>
      <w:r w:rsidRPr="00425EED">
        <w:rPr>
          <w:bCs/>
          <w:sz w:val="20"/>
          <w:szCs w:val="20"/>
        </w:rPr>
        <w:br/>
      </w:r>
      <w:r w:rsidRPr="00425EED">
        <w:rPr>
          <w:b/>
          <w:bCs/>
        </w:rPr>
        <w:t>12.</w:t>
      </w:r>
      <w:r w:rsidRPr="00425EED">
        <w:rPr>
          <w:bCs/>
        </w:rPr>
        <w:t> Настоящий договор составлен в трех экземплярах, один их которых вручается Покупателю, второй - Продавцу, а третий экземпляр остается в делах Управления Федеральной службы государственной регистрации, кадастра и картографии по Ростовской области. </w:t>
      </w:r>
    </w:p>
    <w:p w:rsidR="00744029" w:rsidRDefault="00744029" w:rsidP="00BF299B">
      <w:pPr>
        <w:rPr>
          <w:bCs/>
          <w:sz w:val="22"/>
          <w:szCs w:val="22"/>
        </w:rPr>
      </w:pPr>
    </w:p>
    <w:p w:rsidR="00425EED" w:rsidRPr="00BF299B" w:rsidRDefault="00425EED" w:rsidP="00BF299B">
      <w:pPr>
        <w:rPr>
          <w:b/>
          <w:bCs/>
          <w:sz w:val="22"/>
          <w:szCs w:val="22"/>
        </w:rPr>
      </w:pPr>
    </w:p>
    <w:p w:rsidR="00BF299B" w:rsidRPr="00425EED" w:rsidRDefault="00BF299B" w:rsidP="00BF299B">
      <w:pPr>
        <w:jc w:val="center"/>
        <w:rPr>
          <w:b/>
          <w:bCs/>
        </w:rPr>
      </w:pPr>
      <w:r w:rsidRPr="00425EED">
        <w:rPr>
          <w:b/>
          <w:bCs/>
        </w:rPr>
        <w:t>ПОДПИСИ СТОРОН:</w:t>
      </w:r>
    </w:p>
    <w:p w:rsidR="00BF299B" w:rsidRDefault="00BF299B" w:rsidP="00BF299B">
      <w:pPr>
        <w:rPr>
          <w:b/>
          <w:bCs/>
          <w:sz w:val="22"/>
          <w:szCs w:val="22"/>
        </w:rPr>
      </w:pPr>
    </w:p>
    <w:p w:rsidR="00BF299B" w:rsidRPr="00BF299B" w:rsidRDefault="00BF299B" w:rsidP="00BF299B">
      <w:pPr>
        <w:rPr>
          <w:b/>
          <w:bCs/>
          <w:sz w:val="22"/>
          <w:szCs w:val="22"/>
        </w:rPr>
      </w:pPr>
    </w:p>
    <w:p w:rsidR="00BF299B" w:rsidRDefault="00BF299B" w:rsidP="00BF299B">
      <w:pPr>
        <w:shd w:val="clear" w:color="auto" w:fill="FFFFFF"/>
        <w:tabs>
          <w:tab w:val="left" w:leader="underscore" w:pos="7925"/>
          <w:tab w:val="left" w:leader="underscore" w:pos="9797"/>
        </w:tabs>
        <w:ind w:left="22"/>
        <w:rPr>
          <w:sz w:val="22"/>
        </w:rPr>
      </w:pPr>
      <w:r w:rsidRPr="00425EED">
        <w:t>Продавец</w:t>
      </w:r>
      <w:r w:rsidRPr="00583791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____________________</w:t>
      </w:r>
      <w:proofErr w:type="gramStart"/>
      <w:r>
        <w:rPr>
          <w:sz w:val="22"/>
          <w:szCs w:val="22"/>
        </w:rPr>
        <w:t>_ :</w:t>
      </w:r>
      <w:proofErr w:type="gramEnd"/>
      <w:r>
        <w:rPr>
          <w:sz w:val="22"/>
          <w:szCs w:val="22"/>
        </w:rPr>
        <w:t xml:space="preserve"> ________________________________________________________</w:t>
      </w:r>
    </w:p>
    <w:p w:rsidR="00BF299B" w:rsidRDefault="00BF299B" w:rsidP="00BF299B">
      <w:pPr>
        <w:shd w:val="clear" w:color="auto" w:fill="FFFFFF"/>
        <w:tabs>
          <w:tab w:val="left" w:pos="8659"/>
        </w:tabs>
        <w:rPr>
          <w:sz w:val="20"/>
        </w:rPr>
      </w:pPr>
      <w:r>
        <w:rPr>
          <w:spacing w:val="-14"/>
          <w:sz w:val="20"/>
          <w:szCs w:val="22"/>
        </w:rPr>
        <w:t xml:space="preserve">                                                      подпись</w:t>
      </w:r>
      <w:r>
        <w:rPr>
          <w:spacing w:val="-11"/>
          <w:sz w:val="20"/>
          <w:szCs w:val="22"/>
        </w:rPr>
        <w:t xml:space="preserve">                                                          фамилия, имя, отчество (полностью)</w:t>
      </w:r>
      <w:r>
        <w:rPr>
          <w:rFonts w:ascii="Arial"/>
          <w:sz w:val="20"/>
          <w:szCs w:val="22"/>
        </w:rPr>
        <w:tab/>
      </w:r>
    </w:p>
    <w:p w:rsidR="00BF299B" w:rsidRDefault="00BF299B" w:rsidP="00BF299B">
      <w:pPr>
        <w:shd w:val="clear" w:color="auto" w:fill="FFFFFF"/>
        <w:tabs>
          <w:tab w:val="left" w:leader="underscore" w:pos="7925"/>
          <w:tab w:val="left" w:leader="underscore" w:pos="9797"/>
        </w:tabs>
        <w:ind w:left="22"/>
        <w:rPr>
          <w:sz w:val="22"/>
          <w:szCs w:val="22"/>
        </w:rPr>
      </w:pPr>
    </w:p>
    <w:p w:rsidR="00BF299B" w:rsidRDefault="00BF299B" w:rsidP="00BF299B">
      <w:pPr>
        <w:shd w:val="clear" w:color="auto" w:fill="FFFFFF"/>
        <w:tabs>
          <w:tab w:val="left" w:leader="underscore" w:pos="7925"/>
          <w:tab w:val="left" w:leader="underscore" w:pos="9797"/>
        </w:tabs>
        <w:ind w:left="22"/>
        <w:rPr>
          <w:sz w:val="22"/>
          <w:szCs w:val="22"/>
        </w:rPr>
      </w:pPr>
    </w:p>
    <w:p w:rsidR="00BF299B" w:rsidRDefault="00BF299B" w:rsidP="00BF299B">
      <w:pPr>
        <w:shd w:val="clear" w:color="auto" w:fill="FFFFFF"/>
        <w:tabs>
          <w:tab w:val="left" w:leader="underscore" w:pos="7925"/>
          <w:tab w:val="left" w:leader="underscore" w:pos="9797"/>
        </w:tabs>
        <w:ind w:left="22"/>
        <w:rPr>
          <w:sz w:val="22"/>
        </w:rPr>
      </w:pPr>
      <w:r w:rsidRPr="00425EED">
        <w:t>Покупатель</w:t>
      </w:r>
      <w:r>
        <w:rPr>
          <w:sz w:val="22"/>
          <w:szCs w:val="22"/>
        </w:rPr>
        <w:t xml:space="preserve"> -___________________</w:t>
      </w:r>
      <w:proofErr w:type="gramStart"/>
      <w:r>
        <w:rPr>
          <w:sz w:val="22"/>
          <w:szCs w:val="22"/>
        </w:rPr>
        <w:t>_ :</w:t>
      </w:r>
      <w:proofErr w:type="gramEnd"/>
      <w:r>
        <w:rPr>
          <w:sz w:val="22"/>
          <w:szCs w:val="22"/>
        </w:rPr>
        <w:t xml:space="preserve"> ________________________________________________________</w:t>
      </w:r>
    </w:p>
    <w:p w:rsidR="00BF299B" w:rsidRDefault="00BF299B" w:rsidP="00BF299B">
      <w:pPr>
        <w:shd w:val="clear" w:color="auto" w:fill="FFFFFF"/>
        <w:tabs>
          <w:tab w:val="left" w:pos="8659"/>
        </w:tabs>
        <w:rPr>
          <w:rFonts w:ascii="Arial"/>
          <w:sz w:val="20"/>
          <w:szCs w:val="22"/>
        </w:rPr>
      </w:pPr>
      <w:r>
        <w:rPr>
          <w:spacing w:val="-14"/>
          <w:sz w:val="20"/>
          <w:szCs w:val="22"/>
        </w:rPr>
        <w:t xml:space="preserve">                                                      подпись</w:t>
      </w:r>
      <w:r>
        <w:rPr>
          <w:spacing w:val="-11"/>
          <w:sz w:val="20"/>
          <w:szCs w:val="22"/>
        </w:rPr>
        <w:t xml:space="preserve">                                                          фамилия, имя, отчество (полностью)</w:t>
      </w:r>
      <w:r>
        <w:rPr>
          <w:rFonts w:ascii="Arial"/>
          <w:sz w:val="20"/>
          <w:szCs w:val="22"/>
        </w:rPr>
        <w:tab/>
      </w:r>
    </w:p>
    <w:p w:rsidR="00744029" w:rsidRDefault="00744029" w:rsidP="00425EED"/>
    <w:p w:rsidR="00744029" w:rsidRDefault="00744029" w:rsidP="00D23187">
      <w:pPr>
        <w:jc w:val="center"/>
      </w:pPr>
    </w:p>
    <w:p w:rsidR="00744029" w:rsidRDefault="00744029" w:rsidP="00D23187">
      <w:pPr>
        <w:jc w:val="center"/>
      </w:pPr>
    </w:p>
    <w:p w:rsidR="005A4937" w:rsidRDefault="005A4937" w:rsidP="00D23187">
      <w:pPr>
        <w:jc w:val="center"/>
      </w:pPr>
    </w:p>
    <w:p w:rsidR="005A4937" w:rsidRDefault="005A4937" w:rsidP="00D23187">
      <w:pPr>
        <w:jc w:val="center"/>
      </w:pPr>
    </w:p>
    <w:p w:rsidR="00425EED" w:rsidRPr="00425EED" w:rsidRDefault="005A4937" w:rsidP="00D23187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:rsidR="00BF299B" w:rsidRDefault="00BF299B" w:rsidP="00D23187">
      <w:pPr>
        <w:jc w:val="center"/>
      </w:pPr>
    </w:p>
    <w:p w:rsidR="001D6C4F" w:rsidRDefault="001D6C4F" w:rsidP="005A4937">
      <w:pPr>
        <w:jc w:val="center"/>
      </w:pPr>
      <w:bookmarkStart w:id="0" w:name="_GoBack"/>
      <w:bookmarkEnd w:id="0"/>
    </w:p>
    <w:sectPr w:rsidR="001D6C4F" w:rsidSect="00A50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87" w:rsidRDefault="00642D87" w:rsidP="00E707B2">
      <w:r>
        <w:separator/>
      </w:r>
    </w:p>
  </w:endnote>
  <w:endnote w:type="continuationSeparator" w:id="0">
    <w:p w:rsidR="00642D87" w:rsidRDefault="00642D87" w:rsidP="00E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02" w:rsidRDefault="002B7C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B89" w:rsidRPr="002B7C02" w:rsidRDefault="008E5B89" w:rsidP="002B7C0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02" w:rsidRDefault="002B7C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87" w:rsidRDefault="00642D87" w:rsidP="00E707B2">
      <w:r>
        <w:separator/>
      </w:r>
    </w:p>
  </w:footnote>
  <w:footnote w:type="continuationSeparator" w:id="0">
    <w:p w:rsidR="00642D87" w:rsidRDefault="00642D87" w:rsidP="00E7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02" w:rsidRDefault="002B7C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02" w:rsidRDefault="002B7C0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02" w:rsidRDefault="002B7C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96"/>
    <w:rsid w:val="000B209D"/>
    <w:rsid w:val="00167110"/>
    <w:rsid w:val="001838B1"/>
    <w:rsid w:val="001B098B"/>
    <w:rsid w:val="001D6C4F"/>
    <w:rsid w:val="002B38C9"/>
    <w:rsid w:val="002B7C02"/>
    <w:rsid w:val="00313ABB"/>
    <w:rsid w:val="00327841"/>
    <w:rsid w:val="00334405"/>
    <w:rsid w:val="00392849"/>
    <w:rsid w:val="003B3A1B"/>
    <w:rsid w:val="003B5D38"/>
    <w:rsid w:val="003D1C9D"/>
    <w:rsid w:val="00425EED"/>
    <w:rsid w:val="004315D0"/>
    <w:rsid w:val="00472C1A"/>
    <w:rsid w:val="00473975"/>
    <w:rsid w:val="004D0C18"/>
    <w:rsid w:val="0051159D"/>
    <w:rsid w:val="005224DA"/>
    <w:rsid w:val="0053453A"/>
    <w:rsid w:val="00593AB6"/>
    <w:rsid w:val="005A4937"/>
    <w:rsid w:val="00642D87"/>
    <w:rsid w:val="0067402F"/>
    <w:rsid w:val="006D3C95"/>
    <w:rsid w:val="006F3728"/>
    <w:rsid w:val="00712B48"/>
    <w:rsid w:val="00744029"/>
    <w:rsid w:val="00761F51"/>
    <w:rsid w:val="00802F1A"/>
    <w:rsid w:val="00837535"/>
    <w:rsid w:val="00841554"/>
    <w:rsid w:val="00852CBB"/>
    <w:rsid w:val="0086354A"/>
    <w:rsid w:val="008635A2"/>
    <w:rsid w:val="00867BAE"/>
    <w:rsid w:val="0088394E"/>
    <w:rsid w:val="00895728"/>
    <w:rsid w:val="008B03AB"/>
    <w:rsid w:val="008E5B89"/>
    <w:rsid w:val="00976296"/>
    <w:rsid w:val="00A50422"/>
    <w:rsid w:val="00AB445C"/>
    <w:rsid w:val="00AD01CF"/>
    <w:rsid w:val="00B443B8"/>
    <w:rsid w:val="00B449E3"/>
    <w:rsid w:val="00BA47D2"/>
    <w:rsid w:val="00BC773B"/>
    <w:rsid w:val="00BF0E9B"/>
    <w:rsid w:val="00BF25BE"/>
    <w:rsid w:val="00BF299B"/>
    <w:rsid w:val="00C219E7"/>
    <w:rsid w:val="00C27DE6"/>
    <w:rsid w:val="00CC5B5F"/>
    <w:rsid w:val="00D23187"/>
    <w:rsid w:val="00D5501A"/>
    <w:rsid w:val="00D71BF0"/>
    <w:rsid w:val="00D93B4C"/>
    <w:rsid w:val="00DE57FD"/>
    <w:rsid w:val="00E37275"/>
    <w:rsid w:val="00E707B2"/>
    <w:rsid w:val="00E74C0E"/>
    <w:rsid w:val="00EB7C89"/>
    <w:rsid w:val="00F71D90"/>
    <w:rsid w:val="00F73DBC"/>
    <w:rsid w:val="00F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76296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9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762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976296"/>
    <w:pPr>
      <w:jc w:val="both"/>
    </w:pPr>
  </w:style>
  <w:style w:type="character" w:customStyle="1" w:styleId="a4">
    <w:name w:val="Основной текст Знак"/>
    <w:link w:val="a3"/>
    <w:semiHidden/>
    <w:rsid w:val="00976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71D90"/>
    <w:rPr>
      <w:b/>
      <w:bCs/>
    </w:rPr>
  </w:style>
  <w:style w:type="character" w:customStyle="1" w:styleId="apple-converted-space">
    <w:name w:val="apple-converted-space"/>
    <w:rsid w:val="008635A2"/>
  </w:style>
  <w:style w:type="character" w:styleId="a6">
    <w:name w:val="Hyperlink"/>
    <w:uiPriority w:val="99"/>
    <w:unhideWhenUsed/>
    <w:rsid w:val="00472C1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707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707B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707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707B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07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707B2"/>
    <w:rPr>
      <w:rFonts w:ascii="Tahoma" w:eastAsia="Times New Roman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92849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392849"/>
    <w:rPr>
      <w:rFonts w:eastAsia="Times New Roman"/>
      <w:sz w:val="22"/>
      <w:szCs w:val="22"/>
    </w:rPr>
  </w:style>
  <w:style w:type="character" w:styleId="af">
    <w:name w:val="FollowedHyperlink"/>
    <w:uiPriority w:val="99"/>
    <w:semiHidden/>
    <w:unhideWhenUsed/>
    <w:rsid w:val="00D71BF0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BF299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ekt-007.ru/civil-2/civil-code-469-482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Links>
    <vt:vector size="504" baseType="variant">
      <vt:variant>
        <vt:i4>4522007</vt:i4>
      </vt:variant>
      <vt:variant>
        <vt:i4>249</vt:i4>
      </vt:variant>
      <vt:variant>
        <vt:i4>0</vt:i4>
      </vt:variant>
      <vt:variant>
        <vt:i4>5</vt:i4>
      </vt:variant>
      <vt:variant>
        <vt:lpwstr>http://www.proekt-007.ru/info/sms-money.html</vt:lpwstr>
      </vt:variant>
      <vt:variant>
        <vt:lpwstr/>
      </vt:variant>
      <vt:variant>
        <vt:i4>1638470</vt:i4>
      </vt:variant>
      <vt:variant>
        <vt:i4>246</vt:i4>
      </vt:variant>
      <vt:variant>
        <vt:i4>0</vt:i4>
      </vt:variant>
      <vt:variant>
        <vt:i4>5</vt:i4>
      </vt:variant>
      <vt:variant>
        <vt:lpwstr>http://www.proekt-007.ru/</vt:lpwstr>
      </vt:variant>
      <vt:variant>
        <vt:lpwstr/>
      </vt:variant>
      <vt:variant>
        <vt:i4>2490490</vt:i4>
      </vt:variant>
      <vt:variant>
        <vt:i4>243</vt:i4>
      </vt:variant>
      <vt:variant>
        <vt:i4>0</vt:i4>
      </vt:variant>
      <vt:variant>
        <vt:i4>5</vt:i4>
      </vt:variant>
      <vt:variant>
        <vt:lpwstr>http://www.proekt-007.ru/law/law-on-reclame-01.html</vt:lpwstr>
      </vt:variant>
      <vt:variant>
        <vt:lpwstr/>
      </vt:variant>
      <vt:variant>
        <vt:i4>3539069</vt:i4>
      </vt:variant>
      <vt:variant>
        <vt:i4>240</vt:i4>
      </vt:variant>
      <vt:variant>
        <vt:i4>0</vt:i4>
      </vt:variant>
      <vt:variant>
        <vt:i4>5</vt:i4>
      </vt:variant>
      <vt:variant>
        <vt:lpwstr>http://www.proekt-007.ru/law/law-on-free-legal-help-01.html</vt:lpwstr>
      </vt:variant>
      <vt:variant>
        <vt:lpwstr/>
      </vt:variant>
      <vt:variant>
        <vt:i4>5373980</vt:i4>
      </vt:variant>
      <vt:variant>
        <vt:i4>237</vt:i4>
      </vt:variant>
      <vt:variant>
        <vt:i4>0</vt:i4>
      </vt:variant>
      <vt:variant>
        <vt:i4>5</vt:i4>
      </vt:variant>
      <vt:variant>
        <vt:lpwstr>http://www.proekt-007.ru/law/law-on-advocate-01.html</vt:lpwstr>
      </vt:variant>
      <vt:variant>
        <vt:lpwstr/>
      </vt:variant>
      <vt:variant>
        <vt:i4>3145771</vt:i4>
      </vt:variant>
      <vt:variant>
        <vt:i4>234</vt:i4>
      </vt:variant>
      <vt:variant>
        <vt:i4>0</vt:i4>
      </vt:variant>
      <vt:variant>
        <vt:i4>5</vt:i4>
      </vt:variant>
      <vt:variant>
        <vt:lpwstr>http://www.proekt-007.ru/law/law-on-garden-partnership-01.html</vt:lpwstr>
      </vt:variant>
      <vt:variant>
        <vt:lpwstr/>
      </vt:variant>
      <vt:variant>
        <vt:i4>5767254</vt:i4>
      </vt:variant>
      <vt:variant>
        <vt:i4>231</vt:i4>
      </vt:variant>
      <vt:variant>
        <vt:i4>0</vt:i4>
      </vt:variant>
      <vt:variant>
        <vt:i4>5</vt:i4>
      </vt:variant>
      <vt:variant>
        <vt:lpwstr>http://www.proekt-007.ru/supreme-court/akt-supreme-court-consumer-protection-01.html</vt:lpwstr>
      </vt:variant>
      <vt:variant>
        <vt:lpwstr/>
      </vt:variant>
      <vt:variant>
        <vt:i4>3276862</vt:i4>
      </vt:variant>
      <vt:variant>
        <vt:i4>228</vt:i4>
      </vt:variant>
      <vt:variant>
        <vt:i4>0</vt:i4>
      </vt:variant>
      <vt:variant>
        <vt:i4>5</vt:i4>
      </vt:variant>
      <vt:variant>
        <vt:lpwstr>http://www.proekt-007.ru/rules-sales/rules-post-service-01.html</vt:lpwstr>
      </vt:variant>
      <vt:variant>
        <vt:lpwstr/>
      </vt:variant>
      <vt:variant>
        <vt:i4>1507393</vt:i4>
      </vt:variant>
      <vt:variant>
        <vt:i4>225</vt:i4>
      </vt:variant>
      <vt:variant>
        <vt:i4>0</vt:i4>
      </vt:variant>
      <vt:variant>
        <vt:i4>5</vt:i4>
      </vt:variant>
      <vt:variant>
        <vt:lpwstr>http://www.proekt-007.ru/rules-sales/rules-food-service.html</vt:lpwstr>
      </vt:variant>
      <vt:variant>
        <vt:lpwstr/>
      </vt:variant>
      <vt:variant>
        <vt:i4>6815782</vt:i4>
      </vt:variant>
      <vt:variant>
        <vt:i4>222</vt:i4>
      </vt:variant>
      <vt:variant>
        <vt:i4>0</vt:i4>
      </vt:variant>
      <vt:variant>
        <vt:i4>5</vt:i4>
      </vt:variant>
      <vt:variant>
        <vt:lpwstr>http://www.proekt-007.ru/rules-sales/rules-paid-medical-service-01.html</vt:lpwstr>
      </vt:variant>
      <vt:variant>
        <vt:lpwstr/>
      </vt:variant>
      <vt:variant>
        <vt:i4>5898247</vt:i4>
      </vt:variant>
      <vt:variant>
        <vt:i4>219</vt:i4>
      </vt:variant>
      <vt:variant>
        <vt:i4>0</vt:i4>
      </vt:variant>
      <vt:variant>
        <vt:i4>5</vt:i4>
      </vt:variant>
      <vt:variant>
        <vt:lpwstr>http://www.proekt-007.ru/road/rules-for-repair-service-transport-01.html</vt:lpwstr>
      </vt:variant>
      <vt:variant>
        <vt:lpwstr/>
      </vt:variant>
      <vt:variant>
        <vt:i4>2883630</vt:i4>
      </vt:variant>
      <vt:variant>
        <vt:i4>216</vt:i4>
      </vt:variant>
      <vt:variant>
        <vt:i4>0</vt:i4>
      </vt:variant>
      <vt:variant>
        <vt:i4>5</vt:i4>
      </vt:variant>
      <vt:variant>
        <vt:lpwstr>http://www.proekt-007.ru/rules-sales/rules-commission-trade-01.html</vt:lpwstr>
      </vt:variant>
      <vt:variant>
        <vt:lpwstr/>
      </vt:variant>
      <vt:variant>
        <vt:i4>2883622</vt:i4>
      </vt:variant>
      <vt:variant>
        <vt:i4>213</vt:i4>
      </vt:variant>
      <vt:variant>
        <vt:i4>0</vt:i4>
      </vt:variant>
      <vt:variant>
        <vt:i4>5</vt:i4>
      </vt:variant>
      <vt:variant>
        <vt:lpwstr>http://www.proekt-007.ru/rules-sales/rules-consumer-service-01.html</vt:lpwstr>
      </vt:variant>
      <vt:variant>
        <vt:lpwstr/>
      </vt:variant>
      <vt:variant>
        <vt:i4>720977</vt:i4>
      </vt:variant>
      <vt:variant>
        <vt:i4>210</vt:i4>
      </vt:variant>
      <vt:variant>
        <vt:i4>0</vt:i4>
      </vt:variant>
      <vt:variant>
        <vt:i4>5</vt:i4>
      </vt:variant>
      <vt:variant>
        <vt:lpwstr>http://www.proekt-007.ru/rules-sales/rules-sale-goods-on-samples.html</vt:lpwstr>
      </vt:variant>
      <vt:variant>
        <vt:lpwstr/>
      </vt:variant>
      <vt:variant>
        <vt:i4>393219</vt:i4>
      </vt:variant>
      <vt:variant>
        <vt:i4>207</vt:i4>
      </vt:variant>
      <vt:variant>
        <vt:i4>0</vt:i4>
      </vt:variant>
      <vt:variant>
        <vt:i4>5</vt:i4>
      </vt:variant>
      <vt:variant>
        <vt:lpwstr>http://www.proekt-007.ru/rules-sales/rules-sale-goods-remote-way-01.html</vt:lpwstr>
      </vt:variant>
      <vt:variant>
        <vt:lpwstr/>
      </vt:variant>
      <vt:variant>
        <vt:i4>4980823</vt:i4>
      </vt:variant>
      <vt:variant>
        <vt:i4>204</vt:i4>
      </vt:variant>
      <vt:variant>
        <vt:i4>0</vt:i4>
      </vt:variant>
      <vt:variant>
        <vt:i4>5</vt:i4>
      </vt:variant>
      <vt:variant>
        <vt:lpwstr>http://www.proekt-007.ru/rules-sales/rules-sale-different-kinds-goods-06.html</vt:lpwstr>
      </vt:variant>
      <vt:variant>
        <vt:lpwstr/>
      </vt:variant>
      <vt:variant>
        <vt:i4>4980823</vt:i4>
      </vt:variant>
      <vt:variant>
        <vt:i4>201</vt:i4>
      </vt:variant>
      <vt:variant>
        <vt:i4>0</vt:i4>
      </vt:variant>
      <vt:variant>
        <vt:i4>5</vt:i4>
      </vt:variant>
      <vt:variant>
        <vt:lpwstr>http://www.proekt-007.ru/rules-sales/rules-sale-different-kinds-goods-06.html</vt:lpwstr>
      </vt:variant>
      <vt:variant>
        <vt:lpwstr/>
      </vt:variant>
      <vt:variant>
        <vt:i4>4915287</vt:i4>
      </vt:variant>
      <vt:variant>
        <vt:i4>198</vt:i4>
      </vt:variant>
      <vt:variant>
        <vt:i4>0</vt:i4>
      </vt:variant>
      <vt:variant>
        <vt:i4>5</vt:i4>
      </vt:variant>
      <vt:variant>
        <vt:lpwstr>http://www.proekt-007.ru/rules-sales/rules-sale-different-kinds-goods-01.html</vt:lpwstr>
      </vt:variant>
      <vt:variant>
        <vt:lpwstr/>
      </vt:variant>
      <vt:variant>
        <vt:i4>4980740</vt:i4>
      </vt:variant>
      <vt:variant>
        <vt:i4>195</vt:i4>
      </vt:variant>
      <vt:variant>
        <vt:i4>0</vt:i4>
      </vt:variant>
      <vt:variant>
        <vt:i4>5</vt:i4>
      </vt:variant>
      <vt:variant>
        <vt:lpwstr>http://www.proekt-007.ru/rules-sales/consumer-protection-01.html</vt:lpwstr>
      </vt:variant>
      <vt:variant>
        <vt:lpwstr/>
      </vt:variant>
      <vt:variant>
        <vt:i4>7536737</vt:i4>
      </vt:variant>
      <vt:variant>
        <vt:i4>192</vt:i4>
      </vt:variant>
      <vt:variant>
        <vt:i4>0</vt:i4>
      </vt:variant>
      <vt:variant>
        <vt:i4>5</vt:i4>
      </vt:variant>
      <vt:variant>
        <vt:lpwstr>http://www.proekt-007.ru/transport/rules-for-railway-transport-01.html</vt:lpwstr>
      </vt:variant>
      <vt:variant>
        <vt:lpwstr/>
      </vt:variant>
      <vt:variant>
        <vt:i4>5636177</vt:i4>
      </vt:variant>
      <vt:variant>
        <vt:i4>189</vt:i4>
      </vt:variant>
      <vt:variant>
        <vt:i4>0</vt:i4>
      </vt:variant>
      <vt:variant>
        <vt:i4>5</vt:i4>
      </vt:variant>
      <vt:variant>
        <vt:lpwstr>http://www.proekt-007.ru/transport/rules-inspection-before-flight-06.html</vt:lpwstr>
      </vt:variant>
      <vt:variant>
        <vt:lpwstr/>
      </vt:variant>
      <vt:variant>
        <vt:i4>5308497</vt:i4>
      </vt:variant>
      <vt:variant>
        <vt:i4>186</vt:i4>
      </vt:variant>
      <vt:variant>
        <vt:i4>0</vt:i4>
      </vt:variant>
      <vt:variant>
        <vt:i4>5</vt:i4>
      </vt:variant>
      <vt:variant>
        <vt:lpwstr>http://www.proekt-007.ru/transport/rules-inspection-before-flight-01.html</vt:lpwstr>
      </vt:variant>
      <vt:variant>
        <vt:lpwstr/>
      </vt:variant>
      <vt:variant>
        <vt:i4>7667812</vt:i4>
      </vt:variant>
      <vt:variant>
        <vt:i4>183</vt:i4>
      </vt:variant>
      <vt:variant>
        <vt:i4>0</vt:i4>
      </vt:variant>
      <vt:variant>
        <vt:i4>5</vt:i4>
      </vt:variant>
      <vt:variant>
        <vt:lpwstr>http://www.proekt-007.ru/transport/rules-for-air-transport-01.html</vt:lpwstr>
      </vt:variant>
      <vt:variant>
        <vt:lpwstr/>
      </vt:variant>
      <vt:variant>
        <vt:i4>917594</vt:i4>
      </vt:variant>
      <vt:variant>
        <vt:i4>180</vt:i4>
      </vt:variant>
      <vt:variant>
        <vt:i4>0</vt:i4>
      </vt:variant>
      <vt:variant>
        <vt:i4>5</vt:i4>
      </vt:variant>
      <vt:variant>
        <vt:lpwstr>http://www.proekt-007.ru/road/registration-sign-code-02.html</vt:lpwstr>
      </vt:variant>
      <vt:variant>
        <vt:lpwstr/>
      </vt:variant>
      <vt:variant>
        <vt:i4>917593</vt:i4>
      </vt:variant>
      <vt:variant>
        <vt:i4>177</vt:i4>
      </vt:variant>
      <vt:variant>
        <vt:i4>0</vt:i4>
      </vt:variant>
      <vt:variant>
        <vt:i4>5</vt:i4>
      </vt:variant>
      <vt:variant>
        <vt:lpwstr>http://www.proekt-007.ru/road/registration-sign-code-01.html</vt:lpwstr>
      </vt:variant>
      <vt:variant>
        <vt:lpwstr/>
      </vt:variant>
      <vt:variant>
        <vt:i4>524380</vt:i4>
      </vt:variant>
      <vt:variant>
        <vt:i4>174</vt:i4>
      </vt:variant>
      <vt:variant>
        <vt:i4>0</vt:i4>
      </vt:variant>
      <vt:variant>
        <vt:i4>5</vt:i4>
      </vt:variant>
      <vt:variant>
        <vt:lpwstr>http://www.proekt-007.ru/road/reglament-gibdd-control-road-safety-01.html</vt:lpwstr>
      </vt:variant>
      <vt:variant>
        <vt:lpwstr/>
      </vt:variant>
      <vt:variant>
        <vt:i4>589837</vt:i4>
      </vt:variant>
      <vt:variant>
        <vt:i4>171</vt:i4>
      </vt:variant>
      <vt:variant>
        <vt:i4>0</vt:i4>
      </vt:variant>
      <vt:variant>
        <vt:i4>5</vt:i4>
      </vt:variant>
      <vt:variant>
        <vt:lpwstr>http://www.proekt-007.ru/road/reglament-gibdd-transport-registration-01.html</vt:lpwstr>
      </vt:variant>
      <vt:variant>
        <vt:lpwstr/>
      </vt:variant>
      <vt:variant>
        <vt:i4>7274611</vt:i4>
      </vt:variant>
      <vt:variant>
        <vt:i4>168</vt:i4>
      </vt:variant>
      <vt:variant>
        <vt:i4>0</vt:i4>
      </vt:variant>
      <vt:variant>
        <vt:i4>5</vt:i4>
      </vt:variant>
      <vt:variant>
        <vt:lpwstr>http://www.proekt-007.ru/road/rules-of-liability-insurance-01.html</vt:lpwstr>
      </vt:variant>
      <vt:variant>
        <vt:lpwstr/>
      </vt:variant>
      <vt:variant>
        <vt:i4>6291510</vt:i4>
      </vt:variant>
      <vt:variant>
        <vt:i4>165</vt:i4>
      </vt:variant>
      <vt:variant>
        <vt:i4>0</vt:i4>
      </vt:variant>
      <vt:variant>
        <vt:i4>5</vt:i4>
      </vt:variant>
      <vt:variant>
        <vt:lpwstr>http://www.proekt-007.ru/road/law-on-osago-01.html</vt:lpwstr>
      </vt:variant>
      <vt:variant>
        <vt:lpwstr/>
      </vt:variant>
      <vt:variant>
        <vt:i4>917520</vt:i4>
      </vt:variant>
      <vt:variant>
        <vt:i4>162</vt:i4>
      </vt:variant>
      <vt:variant>
        <vt:i4>0</vt:i4>
      </vt:variant>
      <vt:variant>
        <vt:i4>5</vt:i4>
      </vt:variant>
      <vt:variant>
        <vt:lpwstr>http://www.proekt-007.ru/road/rules-for-technical-inspection-01.html</vt:lpwstr>
      </vt:variant>
      <vt:variant>
        <vt:lpwstr/>
      </vt:variant>
      <vt:variant>
        <vt:i4>786435</vt:i4>
      </vt:variant>
      <vt:variant>
        <vt:i4>159</vt:i4>
      </vt:variant>
      <vt:variant>
        <vt:i4>0</vt:i4>
      </vt:variant>
      <vt:variant>
        <vt:i4>5</vt:i4>
      </vt:variant>
      <vt:variant>
        <vt:lpwstr>http://www.proekt-007.ru/road/law-on-technical-inspection-01.html</vt:lpwstr>
      </vt:variant>
      <vt:variant>
        <vt:lpwstr/>
      </vt:variant>
      <vt:variant>
        <vt:i4>3735660</vt:i4>
      </vt:variant>
      <vt:variant>
        <vt:i4>156</vt:i4>
      </vt:variant>
      <vt:variant>
        <vt:i4>0</vt:i4>
      </vt:variant>
      <vt:variant>
        <vt:i4>5</vt:i4>
      </vt:variant>
      <vt:variant>
        <vt:lpwstr>http://www.proekt-007.ru/road/rules-for-dangerous-cargo-traffic-01.html</vt:lpwstr>
      </vt:variant>
      <vt:variant>
        <vt:lpwstr/>
      </vt:variant>
      <vt:variant>
        <vt:i4>1114143</vt:i4>
      </vt:variant>
      <vt:variant>
        <vt:i4>153</vt:i4>
      </vt:variant>
      <vt:variant>
        <vt:i4>0</vt:i4>
      </vt:variant>
      <vt:variant>
        <vt:i4>5</vt:i4>
      </vt:variant>
      <vt:variant>
        <vt:lpwstr>http://www.proekt-007.ru/road/rules-for-cargo-traffic-05.html</vt:lpwstr>
      </vt:variant>
      <vt:variant>
        <vt:lpwstr/>
      </vt:variant>
      <vt:variant>
        <vt:i4>2556017</vt:i4>
      </vt:variant>
      <vt:variant>
        <vt:i4>150</vt:i4>
      </vt:variant>
      <vt:variant>
        <vt:i4>0</vt:i4>
      </vt:variant>
      <vt:variant>
        <vt:i4>5</vt:i4>
      </vt:variant>
      <vt:variant>
        <vt:lpwstr>http://www.proekt-007.ru/road/rules-for-cargo-traffic-001.html</vt:lpwstr>
      </vt:variant>
      <vt:variant>
        <vt:lpwstr/>
      </vt:variant>
      <vt:variant>
        <vt:i4>655378</vt:i4>
      </vt:variant>
      <vt:variant>
        <vt:i4>147</vt:i4>
      </vt:variant>
      <vt:variant>
        <vt:i4>0</vt:i4>
      </vt:variant>
      <vt:variant>
        <vt:i4>5</vt:i4>
      </vt:variant>
      <vt:variant>
        <vt:lpwstr>http://www.proekt-007.ru/road/rules-for-passenger-traffic-01.html</vt:lpwstr>
      </vt:variant>
      <vt:variant>
        <vt:lpwstr/>
      </vt:variant>
      <vt:variant>
        <vt:i4>4128830</vt:i4>
      </vt:variant>
      <vt:variant>
        <vt:i4>144</vt:i4>
      </vt:variant>
      <vt:variant>
        <vt:i4>0</vt:i4>
      </vt:variant>
      <vt:variant>
        <vt:i4>5</vt:i4>
      </vt:variant>
      <vt:variant>
        <vt:lpwstr>http://www.proekt-007.ru/road/rules-for-registration-transport-01.html</vt:lpwstr>
      </vt:variant>
      <vt:variant>
        <vt:lpwstr/>
      </vt:variant>
      <vt:variant>
        <vt:i4>4522076</vt:i4>
      </vt:variant>
      <vt:variant>
        <vt:i4>141</vt:i4>
      </vt:variant>
      <vt:variant>
        <vt:i4>0</vt:i4>
      </vt:variant>
      <vt:variant>
        <vt:i4>5</vt:i4>
      </vt:variant>
      <vt:variant>
        <vt:lpwstr>http://www.proekt-007.ru/road/rules-exams-for-tractor-driver-license-01.html</vt:lpwstr>
      </vt:variant>
      <vt:variant>
        <vt:lpwstr/>
      </vt:variant>
      <vt:variant>
        <vt:i4>1441871</vt:i4>
      </vt:variant>
      <vt:variant>
        <vt:i4>138</vt:i4>
      </vt:variant>
      <vt:variant>
        <vt:i4>0</vt:i4>
      </vt:variant>
      <vt:variant>
        <vt:i4>5</vt:i4>
      </vt:variant>
      <vt:variant>
        <vt:lpwstr>http://www.proekt-007.ru/road/rules-exams-for-driver-license-01.html</vt:lpwstr>
      </vt:variant>
      <vt:variant>
        <vt:lpwstr/>
      </vt:variant>
      <vt:variant>
        <vt:i4>327758</vt:i4>
      </vt:variant>
      <vt:variant>
        <vt:i4>135</vt:i4>
      </vt:variant>
      <vt:variant>
        <vt:i4>0</vt:i4>
      </vt:variant>
      <vt:variant>
        <vt:i4>5</vt:i4>
      </vt:variant>
      <vt:variant>
        <vt:lpwstr>http://www.proekt-007.ru/road/rules-for-filling-waybills.html</vt:lpwstr>
      </vt:variant>
      <vt:variant>
        <vt:lpwstr/>
      </vt:variant>
      <vt:variant>
        <vt:i4>3801214</vt:i4>
      </vt:variant>
      <vt:variant>
        <vt:i4>132</vt:i4>
      </vt:variant>
      <vt:variant>
        <vt:i4>0</vt:i4>
      </vt:variant>
      <vt:variant>
        <vt:i4>5</vt:i4>
      </vt:variant>
      <vt:variant>
        <vt:lpwstr>http://www.proekt-007.ru/road/medicine-box.html</vt:lpwstr>
      </vt:variant>
      <vt:variant>
        <vt:lpwstr/>
      </vt:variant>
      <vt:variant>
        <vt:i4>7012466</vt:i4>
      </vt:variant>
      <vt:variant>
        <vt:i4>129</vt:i4>
      </vt:variant>
      <vt:variant>
        <vt:i4>0</vt:i4>
      </vt:variant>
      <vt:variant>
        <vt:i4>5</vt:i4>
      </vt:variant>
      <vt:variant>
        <vt:lpwstr>http://www.proekt-007.ru/road/pdd-011.html</vt:lpwstr>
      </vt:variant>
      <vt:variant>
        <vt:lpwstr/>
      </vt:variant>
      <vt:variant>
        <vt:i4>7012467</vt:i4>
      </vt:variant>
      <vt:variant>
        <vt:i4>126</vt:i4>
      </vt:variant>
      <vt:variant>
        <vt:i4>0</vt:i4>
      </vt:variant>
      <vt:variant>
        <vt:i4>5</vt:i4>
      </vt:variant>
      <vt:variant>
        <vt:lpwstr>http://www.proekt-007.ru/road/pdd-010.html</vt:lpwstr>
      </vt:variant>
      <vt:variant>
        <vt:lpwstr/>
      </vt:variant>
      <vt:variant>
        <vt:i4>6946930</vt:i4>
      </vt:variant>
      <vt:variant>
        <vt:i4>123</vt:i4>
      </vt:variant>
      <vt:variant>
        <vt:i4>0</vt:i4>
      </vt:variant>
      <vt:variant>
        <vt:i4>5</vt:i4>
      </vt:variant>
      <vt:variant>
        <vt:lpwstr>http://www.proekt-007.ru/road/pdd-001.html</vt:lpwstr>
      </vt:variant>
      <vt:variant>
        <vt:lpwstr/>
      </vt:variant>
      <vt:variant>
        <vt:i4>4063266</vt:i4>
      </vt:variant>
      <vt:variant>
        <vt:i4>120</vt:i4>
      </vt:variant>
      <vt:variant>
        <vt:i4>0</vt:i4>
      </vt:variant>
      <vt:variant>
        <vt:i4>5</vt:i4>
      </vt:variant>
      <vt:variant>
        <vt:lpwstr>http://www.proekt-007.ru/supreme-court/akt-supreme-court-administrative-delict-01.html</vt:lpwstr>
      </vt:variant>
      <vt:variant>
        <vt:lpwstr/>
      </vt:variant>
      <vt:variant>
        <vt:i4>655386</vt:i4>
      </vt:variant>
      <vt:variant>
        <vt:i4>117</vt:i4>
      </vt:variant>
      <vt:variant>
        <vt:i4>0</vt:i4>
      </vt:variant>
      <vt:variant>
        <vt:i4>5</vt:i4>
      </vt:variant>
      <vt:variant>
        <vt:lpwstr>http://www.proekt-007.ru/info/home-rules-administrative-arest-01.html</vt:lpwstr>
      </vt:variant>
      <vt:variant>
        <vt:lpwstr/>
      </vt:variant>
      <vt:variant>
        <vt:i4>8257575</vt:i4>
      </vt:variant>
      <vt:variant>
        <vt:i4>114</vt:i4>
      </vt:variant>
      <vt:variant>
        <vt:i4>0</vt:i4>
      </vt:variant>
      <vt:variant>
        <vt:i4>5</vt:i4>
      </vt:variant>
      <vt:variant>
        <vt:lpwstr>http://www.proekt-007.ru/info/law-administrative-arest-01.html</vt:lpwstr>
      </vt:variant>
      <vt:variant>
        <vt:lpwstr/>
      </vt:variant>
      <vt:variant>
        <vt:i4>524291</vt:i4>
      </vt:variant>
      <vt:variant>
        <vt:i4>111</vt:i4>
      </vt:variant>
      <vt:variant>
        <vt:i4>0</vt:i4>
      </vt:variant>
      <vt:variant>
        <vt:i4>5</vt:i4>
      </vt:variant>
      <vt:variant>
        <vt:lpwstr>http://www.proekt-007.ru/info/normativ-soderjaniya-zakluchennih.html</vt:lpwstr>
      </vt:variant>
      <vt:variant>
        <vt:lpwstr/>
      </vt:variant>
      <vt:variant>
        <vt:i4>786450</vt:i4>
      </vt:variant>
      <vt:variant>
        <vt:i4>108</vt:i4>
      </vt:variant>
      <vt:variant>
        <vt:i4>0</vt:i4>
      </vt:variant>
      <vt:variant>
        <vt:i4>5</vt:i4>
      </vt:variant>
      <vt:variant>
        <vt:lpwstr>http://www.proekt-007.ru/info/rules-administrative-arest.html</vt:lpwstr>
      </vt:variant>
      <vt:variant>
        <vt:lpwstr/>
      </vt:variant>
      <vt:variant>
        <vt:i4>1966108</vt:i4>
      </vt:variant>
      <vt:variant>
        <vt:i4>105</vt:i4>
      </vt:variant>
      <vt:variant>
        <vt:i4>0</vt:i4>
      </vt:variant>
      <vt:variant>
        <vt:i4>5</vt:i4>
      </vt:variant>
      <vt:variant>
        <vt:lpwstr>http://www.proekt-007.ru/info/penalty-pdd-16.html</vt:lpwstr>
      </vt:variant>
      <vt:variant>
        <vt:lpwstr/>
      </vt:variant>
      <vt:variant>
        <vt:i4>1900572</vt:i4>
      </vt:variant>
      <vt:variant>
        <vt:i4>102</vt:i4>
      </vt:variant>
      <vt:variant>
        <vt:i4>0</vt:i4>
      </vt:variant>
      <vt:variant>
        <vt:i4>5</vt:i4>
      </vt:variant>
      <vt:variant>
        <vt:lpwstr>http://www.proekt-007.ru/info/penalty-pdd-15.html</vt:lpwstr>
      </vt:variant>
      <vt:variant>
        <vt:lpwstr/>
      </vt:variant>
      <vt:variant>
        <vt:i4>1835036</vt:i4>
      </vt:variant>
      <vt:variant>
        <vt:i4>99</vt:i4>
      </vt:variant>
      <vt:variant>
        <vt:i4>0</vt:i4>
      </vt:variant>
      <vt:variant>
        <vt:i4>5</vt:i4>
      </vt:variant>
      <vt:variant>
        <vt:lpwstr>http://www.proekt-007.ru/info/penalty-pdd-14.html</vt:lpwstr>
      </vt:variant>
      <vt:variant>
        <vt:lpwstr/>
      </vt:variant>
      <vt:variant>
        <vt:i4>1769500</vt:i4>
      </vt:variant>
      <vt:variant>
        <vt:i4>96</vt:i4>
      </vt:variant>
      <vt:variant>
        <vt:i4>0</vt:i4>
      </vt:variant>
      <vt:variant>
        <vt:i4>5</vt:i4>
      </vt:variant>
      <vt:variant>
        <vt:lpwstr>http://www.proekt-007.ru/info/penalty-pdd-13.html</vt:lpwstr>
      </vt:variant>
      <vt:variant>
        <vt:lpwstr/>
      </vt:variant>
      <vt:variant>
        <vt:i4>1703964</vt:i4>
      </vt:variant>
      <vt:variant>
        <vt:i4>93</vt:i4>
      </vt:variant>
      <vt:variant>
        <vt:i4>0</vt:i4>
      </vt:variant>
      <vt:variant>
        <vt:i4>5</vt:i4>
      </vt:variant>
      <vt:variant>
        <vt:lpwstr>http://www.proekt-007.ru/info/penalty-pdd-12.html</vt:lpwstr>
      </vt:variant>
      <vt:variant>
        <vt:lpwstr/>
      </vt:variant>
      <vt:variant>
        <vt:i4>1572892</vt:i4>
      </vt:variant>
      <vt:variant>
        <vt:i4>90</vt:i4>
      </vt:variant>
      <vt:variant>
        <vt:i4>0</vt:i4>
      </vt:variant>
      <vt:variant>
        <vt:i4>5</vt:i4>
      </vt:variant>
      <vt:variant>
        <vt:lpwstr>http://www.proekt-007.ru/info/penalty-pdd-10.html</vt:lpwstr>
      </vt:variant>
      <vt:variant>
        <vt:lpwstr/>
      </vt:variant>
      <vt:variant>
        <vt:i4>1114141</vt:i4>
      </vt:variant>
      <vt:variant>
        <vt:i4>87</vt:i4>
      </vt:variant>
      <vt:variant>
        <vt:i4>0</vt:i4>
      </vt:variant>
      <vt:variant>
        <vt:i4>5</vt:i4>
      </vt:variant>
      <vt:variant>
        <vt:lpwstr>http://www.proekt-007.ru/info/penalty-pdd-09.html</vt:lpwstr>
      </vt:variant>
      <vt:variant>
        <vt:lpwstr/>
      </vt:variant>
      <vt:variant>
        <vt:i4>1048605</vt:i4>
      </vt:variant>
      <vt:variant>
        <vt:i4>84</vt:i4>
      </vt:variant>
      <vt:variant>
        <vt:i4>0</vt:i4>
      </vt:variant>
      <vt:variant>
        <vt:i4>5</vt:i4>
      </vt:variant>
      <vt:variant>
        <vt:lpwstr>http://www.proekt-007.ru/info/penalty-pdd-08.html</vt:lpwstr>
      </vt:variant>
      <vt:variant>
        <vt:lpwstr/>
      </vt:variant>
      <vt:variant>
        <vt:i4>2031645</vt:i4>
      </vt:variant>
      <vt:variant>
        <vt:i4>81</vt:i4>
      </vt:variant>
      <vt:variant>
        <vt:i4>0</vt:i4>
      </vt:variant>
      <vt:variant>
        <vt:i4>5</vt:i4>
      </vt:variant>
      <vt:variant>
        <vt:lpwstr>http://www.proekt-007.ru/info/penalty-pdd-07.html</vt:lpwstr>
      </vt:variant>
      <vt:variant>
        <vt:lpwstr/>
      </vt:variant>
      <vt:variant>
        <vt:i4>1966109</vt:i4>
      </vt:variant>
      <vt:variant>
        <vt:i4>78</vt:i4>
      </vt:variant>
      <vt:variant>
        <vt:i4>0</vt:i4>
      </vt:variant>
      <vt:variant>
        <vt:i4>5</vt:i4>
      </vt:variant>
      <vt:variant>
        <vt:lpwstr>http://www.proekt-007.ru/info/penalty-pdd-06.html</vt:lpwstr>
      </vt:variant>
      <vt:variant>
        <vt:lpwstr/>
      </vt:variant>
      <vt:variant>
        <vt:i4>1900573</vt:i4>
      </vt:variant>
      <vt:variant>
        <vt:i4>75</vt:i4>
      </vt:variant>
      <vt:variant>
        <vt:i4>0</vt:i4>
      </vt:variant>
      <vt:variant>
        <vt:i4>5</vt:i4>
      </vt:variant>
      <vt:variant>
        <vt:lpwstr>http://www.proekt-007.ru/info/penalty-pdd-05.html</vt:lpwstr>
      </vt:variant>
      <vt:variant>
        <vt:lpwstr/>
      </vt:variant>
      <vt:variant>
        <vt:i4>1638428</vt:i4>
      </vt:variant>
      <vt:variant>
        <vt:i4>72</vt:i4>
      </vt:variant>
      <vt:variant>
        <vt:i4>0</vt:i4>
      </vt:variant>
      <vt:variant>
        <vt:i4>5</vt:i4>
      </vt:variant>
      <vt:variant>
        <vt:lpwstr>http://www.proekt-007.ru/info/penalty-pdd-11.html</vt:lpwstr>
      </vt:variant>
      <vt:variant>
        <vt:lpwstr/>
      </vt:variant>
      <vt:variant>
        <vt:i4>1638429</vt:i4>
      </vt:variant>
      <vt:variant>
        <vt:i4>69</vt:i4>
      </vt:variant>
      <vt:variant>
        <vt:i4>0</vt:i4>
      </vt:variant>
      <vt:variant>
        <vt:i4>5</vt:i4>
      </vt:variant>
      <vt:variant>
        <vt:lpwstr>http://www.proekt-007.ru/info/penalty-pdd-01.html</vt:lpwstr>
      </vt:variant>
      <vt:variant>
        <vt:lpwstr/>
      </vt:variant>
      <vt:variant>
        <vt:i4>5439513</vt:i4>
      </vt:variant>
      <vt:variant>
        <vt:i4>66</vt:i4>
      </vt:variant>
      <vt:variant>
        <vt:i4>0</vt:i4>
      </vt:variant>
      <vt:variant>
        <vt:i4>5</vt:i4>
      </vt:variant>
      <vt:variant>
        <vt:lpwstr>http://www.proekt-007.ru/info/gosposhlina001.html</vt:lpwstr>
      </vt:variant>
      <vt:variant>
        <vt:lpwstr/>
      </vt:variant>
      <vt:variant>
        <vt:i4>1835089</vt:i4>
      </vt:variant>
      <vt:variant>
        <vt:i4>63</vt:i4>
      </vt:variant>
      <vt:variant>
        <vt:i4>0</vt:i4>
      </vt:variant>
      <vt:variant>
        <vt:i4>5</vt:i4>
      </vt:variant>
      <vt:variant>
        <vt:lpwstr>http://www.proekt-007.ru/tax/tax-declaration.html</vt:lpwstr>
      </vt:variant>
      <vt:variant>
        <vt:lpwstr/>
      </vt:variant>
      <vt:variant>
        <vt:i4>8126571</vt:i4>
      </vt:variant>
      <vt:variant>
        <vt:i4>60</vt:i4>
      </vt:variant>
      <vt:variant>
        <vt:i4>0</vt:i4>
      </vt:variant>
      <vt:variant>
        <vt:i4>5</vt:i4>
      </vt:variant>
      <vt:variant>
        <vt:lpwstr>http://www.proekt-007.ru/tax/insurance-tax-01.html</vt:lpwstr>
      </vt:variant>
      <vt:variant>
        <vt:lpwstr/>
      </vt:variant>
      <vt:variant>
        <vt:i4>5111880</vt:i4>
      </vt:variant>
      <vt:variant>
        <vt:i4>57</vt:i4>
      </vt:variant>
      <vt:variant>
        <vt:i4>0</vt:i4>
      </vt:variant>
      <vt:variant>
        <vt:i4>5</vt:i4>
      </vt:variant>
      <vt:variant>
        <vt:lpwstr>http://www.proekt-007.ru/tax/property-tax-01.html</vt:lpwstr>
      </vt:variant>
      <vt:variant>
        <vt:lpwstr/>
      </vt:variant>
      <vt:variant>
        <vt:i4>4325444</vt:i4>
      </vt:variant>
      <vt:variant>
        <vt:i4>54</vt:i4>
      </vt:variant>
      <vt:variant>
        <vt:i4>0</vt:i4>
      </vt:variant>
      <vt:variant>
        <vt:i4>5</vt:i4>
      </vt:variant>
      <vt:variant>
        <vt:lpwstr>http://www.proekt-007.ru/tax/land-tax-01.html</vt:lpwstr>
      </vt:variant>
      <vt:variant>
        <vt:lpwstr/>
      </vt:variant>
      <vt:variant>
        <vt:i4>6357039</vt:i4>
      </vt:variant>
      <vt:variant>
        <vt:i4>51</vt:i4>
      </vt:variant>
      <vt:variant>
        <vt:i4>0</vt:i4>
      </vt:variant>
      <vt:variant>
        <vt:i4>5</vt:i4>
      </vt:variant>
      <vt:variant>
        <vt:lpwstr>http://www.proekt-007.ru/tax/transport-tax.html</vt:lpwstr>
      </vt:variant>
      <vt:variant>
        <vt:lpwstr/>
      </vt:variant>
      <vt:variant>
        <vt:i4>7864359</vt:i4>
      </vt:variant>
      <vt:variant>
        <vt:i4>48</vt:i4>
      </vt:variant>
      <vt:variant>
        <vt:i4>0</vt:i4>
      </vt:variant>
      <vt:variant>
        <vt:i4>5</vt:i4>
      </vt:variant>
      <vt:variant>
        <vt:lpwstr>http://www.proekt-007.ru/tax/patent-tax-system-01.html</vt:lpwstr>
      </vt:variant>
      <vt:variant>
        <vt:lpwstr/>
      </vt:variant>
      <vt:variant>
        <vt:i4>65629</vt:i4>
      </vt:variant>
      <vt:variant>
        <vt:i4>45</vt:i4>
      </vt:variant>
      <vt:variant>
        <vt:i4>0</vt:i4>
      </vt:variant>
      <vt:variant>
        <vt:i4>5</vt:i4>
      </vt:variant>
      <vt:variant>
        <vt:lpwstr>http://www.proekt-007.ru/tax/envd-tax-system-01.html</vt:lpwstr>
      </vt:variant>
      <vt:variant>
        <vt:lpwstr/>
      </vt:variant>
      <vt:variant>
        <vt:i4>6291499</vt:i4>
      </vt:variant>
      <vt:variant>
        <vt:i4>42</vt:i4>
      </vt:variant>
      <vt:variant>
        <vt:i4>0</vt:i4>
      </vt:variant>
      <vt:variant>
        <vt:i4>5</vt:i4>
      </vt:variant>
      <vt:variant>
        <vt:lpwstr>http://www.proekt-007.ru/tax/simple-tax-system-01.html</vt:lpwstr>
      </vt:variant>
      <vt:variant>
        <vt:lpwstr/>
      </vt:variant>
      <vt:variant>
        <vt:i4>2555941</vt:i4>
      </vt:variant>
      <vt:variant>
        <vt:i4>39</vt:i4>
      </vt:variant>
      <vt:variant>
        <vt:i4>0</vt:i4>
      </vt:variant>
      <vt:variant>
        <vt:i4>5</vt:i4>
      </vt:variant>
      <vt:variant>
        <vt:lpwstr>http://www.proekt-007.ru/tax/income-tax-01.html</vt:lpwstr>
      </vt:variant>
      <vt:variant>
        <vt:lpwstr/>
      </vt:variant>
      <vt:variant>
        <vt:i4>6619235</vt:i4>
      </vt:variant>
      <vt:variant>
        <vt:i4>36</vt:i4>
      </vt:variant>
      <vt:variant>
        <vt:i4>0</vt:i4>
      </vt:variant>
      <vt:variant>
        <vt:i4>5</vt:i4>
      </vt:variant>
      <vt:variant>
        <vt:lpwstr>http://www.proekt-007.ru/court/rules-for-court.html</vt:lpwstr>
      </vt:variant>
      <vt:variant>
        <vt:lpwstr/>
      </vt:variant>
      <vt:variant>
        <vt:i4>1703956</vt:i4>
      </vt:variant>
      <vt:variant>
        <vt:i4>33</vt:i4>
      </vt:variant>
      <vt:variant>
        <vt:i4>0</vt:i4>
      </vt:variant>
      <vt:variant>
        <vt:i4>5</vt:i4>
      </vt:variant>
      <vt:variant>
        <vt:lpwstr>http://www.proekt-007.ru/info/rules-of-residence-registration-01.html</vt:lpwstr>
      </vt:variant>
      <vt:variant>
        <vt:lpwstr/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>http://www.proekt-007.ru/info/passport-01.html</vt:lpwstr>
      </vt:variant>
      <vt:variant>
        <vt:lpwstr/>
      </vt:variant>
      <vt:variant>
        <vt:i4>5373978</vt:i4>
      </vt:variant>
      <vt:variant>
        <vt:i4>27</vt:i4>
      </vt:variant>
      <vt:variant>
        <vt:i4>0</vt:i4>
      </vt:variant>
      <vt:variant>
        <vt:i4>5</vt:i4>
      </vt:variant>
      <vt:variant>
        <vt:lpwstr>http://www.proekt-007.ru/law/law-on-demonstration-01.html</vt:lpwstr>
      </vt:variant>
      <vt:variant>
        <vt:lpwstr/>
      </vt:variant>
      <vt:variant>
        <vt:i4>4063331</vt:i4>
      </vt:variant>
      <vt:variant>
        <vt:i4>24</vt:i4>
      </vt:variant>
      <vt:variant>
        <vt:i4>0</vt:i4>
      </vt:variant>
      <vt:variant>
        <vt:i4>5</vt:i4>
      </vt:variant>
      <vt:variant>
        <vt:lpwstr>http://www.proekt-007.ru/law/law-on-police-01.html</vt:lpwstr>
      </vt:variant>
      <vt:variant>
        <vt:lpwstr/>
      </vt:variant>
      <vt:variant>
        <vt:i4>327706</vt:i4>
      </vt:variant>
      <vt:variant>
        <vt:i4>21</vt:i4>
      </vt:variant>
      <vt:variant>
        <vt:i4>0</vt:i4>
      </vt:variant>
      <vt:variant>
        <vt:i4>5</vt:i4>
      </vt:variant>
      <vt:variant>
        <vt:lpwstr>http://www.proekt-007.ru/labor/instruction-filling-labor-book-01.html</vt:lpwstr>
      </vt:variant>
      <vt:variant>
        <vt:lpwstr/>
      </vt:variant>
      <vt:variant>
        <vt:i4>6553726</vt:i4>
      </vt:variant>
      <vt:variant>
        <vt:i4>18</vt:i4>
      </vt:variant>
      <vt:variant>
        <vt:i4>0</vt:i4>
      </vt:variant>
      <vt:variant>
        <vt:i4>5</vt:i4>
      </vt:variant>
      <vt:variant>
        <vt:lpwstr>http://www.proekt-007.ru/labor/rules-filling-labor-book-01.html</vt:lpwstr>
      </vt:variant>
      <vt:variant>
        <vt:lpwstr/>
      </vt:variant>
      <vt:variant>
        <vt:i4>2621540</vt:i4>
      </vt:variant>
      <vt:variant>
        <vt:i4>15</vt:i4>
      </vt:variant>
      <vt:variant>
        <vt:i4>0</vt:i4>
      </vt:variant>
      <vt:variant>
        <vt:i4>5</vt:i4>
      </vt:variant>
      <vt:variant>
        <vt:lpwstr>http://www.proekt-007.ru/labor/labor-code.html</vt:lpwstr>
      </vt:variant>
      <vt:variant>
        <vt:lpwstr/>
      </vt:variant>
      <vt:variant>
        <vt:i4>262225</vt:i4>
      </vt:variant>
      <vt:variant>
        <vt:i4>12</vt:i4>
      </vt:variant>
      <vt:variant>
        <vt:i4>0</vt:i4>
      </vt:variant>
      <vt:variant>
        <vt:i4>5</vt:i4>
      </vt:variant>
      <vt:variant>
        <vt:lpwstr>http://www.proekt-007.ru/family/types-of-profit-aliment.html</vt:lpwstr>
      </vt:variant>
      <vt:variant>
        <vt:lpwstr/>
      </vt:variant>
      <vt:variant>
        <vt:i4>786524</vt:i4>
      </vt:variant>
      <vt:variant>
        <vt:i4>9</vt:i4>
      </vt:variant>
      <vt:variant>
        <vt:i4>0</vt:i4>
      </vt:variant>
      <vt:variant>
        <vt:i4>5</vt:i4>
      </vt:variant>
      <vt:variant>
        <vt:lpwstr>http://www.proekt-007.ru/family/family-code-001.html</vt:lpwstr>
      </vt:variant>
      <vt:variant>
        <vt:lpwstr/>
      </vt:variant>
      <vt:variant>
        <vt:i4>4128895</vt:i4>
      </vt:variant>
      <vt:variant>
        <vt:i4>6</vt:i4>
      </vt:variant>
      <vt:variant>
        <vt:i4>0</vt:i4>
      </vt:variant>
      <vt:variant>
        <vt:i4>5</vt:i4>
      </vt:variant>
      <vt:variant>
        <vt:lpwstr>http://www.proekt-007.ru/nasledstvo/nasledstvo-01.html</vt:lpwstr>
      </vt:variant>
      <vt:variant>
        <vt:lpwstr/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>http://www.proekt-007.ru/civil.html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http://www.proekt-007.ru/civil-2/civil-code-469-482.html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2017-07-27T16:46:00Z</dcterms:created>
  <dcterms:modified xsi:type="dcterms:W3CDTF">2017-07-27T16:46:00Z</dcterms:modified>
  <cp:category/>
  <cp:contentStatus/>
</cp:coreProperties>
</file>